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97" w:rsidRPr="001B7A97" w:rsidRDefault="001B7A97" w:rsidP="00B426D8">
      <w:pPr>
        <w:spacing w:after="0" w:line="240" w:lineRule="auto"/>
        <w:rPr>
          <w:rFonts w:ascii="Times New Roman" w:eastAsia="Times New Roman" w:hAnsi="Times New Roman" w:cs="Times New Roman"/>
          <w:sz w:val="20"/>
          <w:szCs w:val="20"/>
          <w:lang w:eastAsia="el-GR"/>
        </w:rPr>
      </w:pPr>
      <w:r w:rsidRPr="001B7A97">
        <w:rPr>
          <w:rFonts w:ascii="Times New Roman" w:eastAsia="Times New Roman" w:hAnsi="Times New Roman" w:cs="Times New Roman"/>
          <w:b/>
          <w:bCs/>
          <w:sz w:val="20"/>
          <w:szCs w:val="20"/>
          <w:lang w:eastAsia="el-GR"/>
        </w:rPr>
        <w:br/>
      </w:r>
      <w:r w:rsidRPr="001B7A97">
        <w:rPr>
          <w:rFonts w:ascii="Times New Roman" w:eastAsia="Times New Roman" w:hAnsi="Times New Roman" w:cs="Times New Roman"/>
          <w:b/>
          <w:bCs/>
          <w:color w:val="333333"/>
          <w:sz w:val="20"/>
          <w:szCs w:val="20"/>
          <w:lang w:eastAsia="el-GR"/>
        </w:rPr>
        <w:t>ΣΥΜΜΕΤΟΧΗ ΤΩΝ ΜΑΘΗΤΩΝ ΣΤΗ ΣΧΟΛΙΚΗ ΖΩΗ</w:t>
      </w:r>
      <w:r w:rsidRPr="001B7A97">
        <w:rPr>
          <w:rFonts w:ascii="Times New Roman" w:eastAsia="Times New Roman" w:hAnsi="Times New Roman" w:cs="Times New Roman"/>
          <w:b/>
          <w:bCs/>
          <w:sz w:val="20"/>
          <w:szCs w:val="20"/>
          <w:lang w:eastAsia="el-GR"/>
        </w:rPr>
        <w:br/>
      </w:r>
      <w:r w:rsidRPr="001B7A97">
        <w:rPr>
          <w:rFonts w:ascii="Times New Roman" w:eastAsia="Times New Roman" w:hAnsi="Times New Roman" w:cs="Times New Roman"/>
          <w:sz w:val="20"/>
          <w:szCs w:val="20"/>
          <w:lang w:eastAsia="el-GR"/>
        </w:rPr>
        <w:br/>
        <w:t xml:space="preserve">Το σχολείο, ως ζωντανός οργανισμός, αποτελεί θεσμό που προετοιμάζει τα παιδιά, με τη μάθηση και την αγωγή, για μια σωστή και αποδοτική ζωή, τα προετοιμάζει και τα διαπαιδαγωγεί για την απρόσκοπτη ένταξή τους σε μια ελεύθερη και δημοκρατική κοινωνία μετά την αποφοίτησή τους από το σχολείο. Για το σκοπό αυτό καθιερώνει το διάλογο και τη συνεργασία ανάμεσα στο δάσκαλο και το μαθητή στην αναζήτηση και στη μετάδοση της ουσιαστικής γνώσης, λευτερώνει και ενισχύει την πρωτοβουλία των παιδιών και ταυτόχρονα φροντίζει να τα εφοδιάζει με ότι είναι αναγκαίο για να γίνουν ικανά να ανταποκριθούν στις απαιτήσεις και στις δραστηριότητες, που συνεχώς αναπτύσσονται, της κοινωνίας μέσα στην οποία θα ζήσουν. </w:t>
      </w:r>
      <w:r w:rsidRPr="001B7A97">
        <w:rPr>
          <w:rFonts w:ascii="Times New Roman" w:eastAsia="Times New Roman" w:hAnsi="Times New Roman" w:cs="Times New Roman"/>
          <w:sz w:val="20"/>
          <w:szCs w:val="20"/>
          <w:lang w:eastAsia="el-GR"/>
        </w:rPr>
        <w:br/>
        <w:t xml:space="preserve">Η σχολική ζωή είναι το πλαίσιο που καθημερινά δοκιμάζονται οι κοινωνικές σχέσεις και η αντίληψη ζωής που το ίδιο το σχολείο παρέχει. Η δομή και ο τρόπος λειτουργίας του αντανακλά την κοινωνική συνείδηση, αλλά και καθορίζει την αντίληψη που παρέχεται στα παιδιά για τη ζωή και την κοινωνία. </w:t>
      </w:r>
      <w:r w:rsidRPr="001B7A97">
        <w:rPr>
          <w:rFonts w:ascii="Times New Roman" w:eastAsia="Times New Roman" w:hAnsi="Times New Roman" w:cs="Times New Roman"/>
          <w:sz w:val="20"/>
          <w:szCs w:val="20"/>
          <w:lang w:eastAsia="el-GR"/>
        </w:rPr>
        <w:br/>
        <w:t>Για να εκπληρώσει το σχολείο τον προορισμό του πρέπει, πρώτα απ’ όλα, να είναι χώρος αποδοτικός και αποδεκτός από τους καθηγητές και τους μαθητές. Προϋπόθεση γι’ αυτό αποτελεί η ύπαρξη σχολείου με καινούρια δομή, με σύγχρονη και επιστημονική γνώση, με δημοκρατική σχολική ζωή. Προς την κατεύθυνση αυτή η Πολιτεία παρέχει το πλαίσιο και τη συμπαράσταση που πρέπει να αξιοποιηθεί με την κοινή προσπάθεια καθηγητών και μαθητών καθώς και όλων των φορέων που έχουν σχέση με το σχολείο.</w:t>
      </w:r>
    </w:p>
    <w:p w:rsidR="00B426D8" w:rsidRDefault="001B7A97" w:rsidP="00B426D8">
      <w:pPr>
        <w:spacing w:after="0" w:line="240" w:lineRule="auto"/>
        <w:rPr>
          <w:rFonts w:ascii="Times New Roman" w:eastAsia="Times New Roman" w:hAnsi="Times New Roman" w:cs="Times New Roman"/>
          <w:b/>
          <w:bCs/>
          <w:color w:val="333333"/>
          <w:sz w:val="20"/>
          <w:szCs w:val="20"/>
          <w:lang w:eastAsia="el-GR"/>
        </w:rPr>
      </w:pPr>
      <w:r w:rsidRPr="001B7A97">
        <w:rPr>
          <w:rFonts w:ascii="Times New Roman" w:eastAsia="Times New Roman" w:hAnsi="Times New Roman" w:cs="Times New Roman"/>
          <w:b/>
          <w:bCs/>
          <w:color w:val="333333"/>
          <w:sz w:val="20"/>
          <w:szCs w:val="20"/>
          <w:lang w:eastAsia="el-GR"/>
        </w:rPr>
        <w:br/>
        <w:t>Άρθρο 2</w:t>
      </w:r>
      <w:r w:rsidRPr="001B7A97">
        <w:rPr>
          <w:rFonts w:ascii="Times New Roman" w:eastAsia="Times New Roman" w:hAnsi="Times New Roman" w:cs="Times New Roman"/>
          <w:b/>
          <w:bCs/>
          <w:color w:val="333333"/>
          <w:sz w:val="20"/>
          <w:szCs w:val="20"/>
          <w:lang w:eastAsia="el-GR"/>
        </w:rPr>
        <w:br/>
      </w:r>
      <w:r w:rsidRPr="001B7A97">
        <w:rPr>
          <w:rFonts w:ascii="Times New Roman" w:eastAsia="Times New Roman" w:hAnsi="Times New Roman" w:cs="Times New Roman"/>
          <w:b/>
          <w:bCs/>
          <w:color w:val="333333"/>
          <w:sz w:val="20"/>
          <w:szCs w:val="20"/>
          <w:lang w:eastAsia="el-GR"/>
        </w:rPr>
        <w:br/>
        <w:t>ΕΝΝΟΙΑ, ΣΚΟΠΟΣ ΚΑΙ ΧΑΡΑΚΤΗΡΑΣ ΤΩΝ ΜΑΘΗΤΙΚΩΝ ΚΟΙΝΟΤΗΤΩΝ</w:t>
      </w:r>
      <w:r w:rsidRPr="001B7A97">
        <w:rPr>
          <w:rFonts w:ascii="Times New Roman" w:eastAsia="Times New Roman" w:hAnsi="Times New Roman" w:cs="Times New Roman"/>
          <w:b/>
          <w:bCs/>
          <w:color w:val="333333"/>
          <w:sz w:val="20"/>
          <w:szCs w:val="20"/>
          <w:lang w:eastAsia="el-GR"/>
        </w:rPr>
        <w:br/>
      </w:r>
      <w:r w:rsidRPr="001B7A97">
        <w:rPr>
          <w:rFonts w:ascii="Times New Roman" w:eastAsia="Times New Roman" w:hAnsi="Times New Roman" w:cs="Times New Roman"/>
          <w:color w:val="333333"/>
          <w:sz w:val="20"/>
          <w:szCs w:val="20"/>
          <w:lang w:eastAsia="el-GR"/>
        </w:rPr>
        <w:br/>
        <w:t>1.Οι μαθητικές κοινότητες, καθαρά παιδαγωγικός θεσμός, που συνδέεται άρρηκτα με την εκπαιδευτική διαδικασία, αποτελούν το χώρο για την ανάπτυξη της μαθητικής πρωτοβουλίας μέσα στο σχολείο, αποτελούν κύτταρο δημοκρατικής ζωής, όπου, με το διάλογο και τη συμμετοχή οι μαθητές με πνεύμα συνεργασίας, ασκούνται στη δημοκρατική διαδικασία και στη συμμετοχή τους στα κοινά, μελετώντας και προτείνοντας λύσεις για τα προβλήματα που τους αφορούν.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 Οι μαθητικές κοινότητες αποτελούν τη μαθητική έκφραση στα σχολικά θέματα και πρωτοστατούν στην κατοχύρωση της συνεργασίας καθηγητών - γονέων - μαθητών, για την ανάπτυξη του διαλόγου στη σχολική ζωή και την από κοινού αντιμετώπιση των θεμάτων που την αφορούν.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 Στη λειτουργία των μαθητικών κοινοτήτων δεν είναι δυνατό να υποβαθμίζεται ο ρόλος τους από αυταρχικές μεθόδους λειτουργίας και αντιδημοκρατικούς περιορισμούς, που θα περιθωριοποιούσαν το μαθητή στη σχολική ζωή. Αντίθετα πρέπει να εξασφαλίζονται εκείνες οι λειτουργίες, που συμβάλλουν στην ανάπτυξη του δημοκρατικού διαλόγου και της συνεργασίας στη ζωή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4. Παράλληλα και ταυτόχρονα θα πρέπει η λειτουργία τους να συμβάλλει στη διαφύλαξη και βελτίωση της εκπαιδευτικής διαδικασίας, στη συστηματική μετάδοση της ουσιαστικής γνώσης.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5. Στόχος του κανονισμού για τις μαθητικές κοινότητες είναι να αποκαταστήσει το πραγματικό νόημα και τον αληθινό τους χαρακτήρα. Να τις αναδείξει σε δημοκρατικούς θεσμούς, όπου με τη συμμετοχή όλων των μαθητών στις διαδικασίες τους, θα απελευθερώνονται οι δημιουργικές ικανότητες όλων των παιδιών, θα εθίζονται οι μαθητές στη συλλογική ζωή, θα αναπτύσσεται η υπευθυνότητα, θα κατοχυρώνονται τα δικαιώματα αλλά και θα συνειδητοποιούνται τα καθήκοντα και οι υποχρεώσεις των μαθητών.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6. Με τον κανονισμό αυτό κατοχυρώνεται ο ρόλος των μαθητικών κοινοτήτων και αναπτύσσεται το πλαίσιο της δημοκρατικής ζωής στο σχολείο. Στους μαθητές απομένει να αξιοποιήσουν αυτές τις δυνατότητες, αναπτύσσοντας τις λειτουργίες των μαθητικών κοινοτήτων με τη συμμετοχή όλων των παιδιών στις διαδικασία για λήψη , των αποφάσεων με επεξεργασία απόψεων, ώστε οι μαθητές να έχουν γνώμη για τα θέματα που τους αφορούν. Με την υλοποίηση αυτού του κανονισμού και τη μαθητική πρωτοβουλία οι μαθητικές κοινότητες θα αποκτήσουν ουσιαστικό περιεχόμενο και θα συμμετέχουν ενεργά στη ζωή και στη λειτουργία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7. Οι μαθητικές κοινότητες είναι κύτταρα δημοκρατικής ζωής στο σχολείο. Αποτελούν χώρο πρωτοβουλίας, αναζήτησης και δημιουργίας. Συνδέονται άρρηκτα με την εκπαιδευτική διαδικασία και διαπνέονται, όπως η εκπαίδευση, από τα ιδανικά της εθνικής ανεξαρτησίας, της δημοκρατίας και της κοινωνικής και πνευματικής προόδου του λαού μας. Καλλιεργούν ακόμα την πίστη στις ανθρώπινες αξίες, στον ίδιο τον άνθρωπο, το ξεπέρασμα των διακρίσεων, την ισότητα των δύο φύλων καθώς και την πίστη στην ειρήνη και τη φιλία ανάμεσα στους λαούς.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8. Με τη λειτουργία των μαθητικών κοινοτήτων κατοχυρώνεται η ελεύθερη διακίνηση των ιδεών, χωρίς καμιά αναγόρευση κυρίαρχης ιδεολογίας, η ελευθερία της έκφρασης και η αβίαστη ανάπτυξη της προσωπικότητας κάθε μαθητή με την άσκηση στη δημοκρατική διαδικασία και τη δυνατότητα σχηματισμού απόψεων για όλα τα προβλήματα που απασχολούν τους μαθητές. Επίσης υποβοηθείται το έργο της μάθησης και της αγωγής, η διπλή αυτή αποστολή του σχολείου της δευτεροβάθμιας εκπαίδευσης.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9. Οι μαθητές συμμετέχοντες στη ζωή των μαθητικών κοινοτήτων, μέσα σε πνεύμα δημοκρατικού διαλόγου, συνεργασίας και συλλογικότητας, θα αναδεικνύονται σε υπεύθυνα άτομα, με αναπτυγμένη δυνατότητα να κρίνουν και να εκτιμούν τη σημασία και </w:t>
      </w:r>
      <w:r w:rsidRPr="001B7A97">
        <w:rPr>
          <w:rFonts w:ascii="Times New Roman" w:eastAsia="Times New Roman" w:hAnsi="Times New Roman" w:cs="Times New Roman"/>
          <w:color w:val="333333"/>
          <w:sz w:val="20"/>
          <w:szCs w:val="20"/>
          <w:lang w:eastAsia="el-GR"/>
        </w:rPr>
        <w:lastRenderedPageBreak/>
        <w:t>το νόημα κάθε δραστηριότητας στα πλαίσια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10. Οι μαθητικές κοινότητες εκφράζουν τη θέληση των μαθητών για τη ζωή και τη λειτουργία του σχολείου. Οι μαθητές διαμορφώνουν μέσα από τις λειτουργίες των μαθητικών κοινοτήτων τις απόψεις τους και προτείνουν λύσεις στο σύλλογο των καθηγητών και τη διεύθυνση για τα προβλήματα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11. Οι μαθητικές κοινότητες συμβάλλουν, μαζί με τους άλλους φορείς του σχολείου, στην άνοδο του επιπέδου των σπουδών, στην καλλιέργεια των δημιουργικών κλίσεων, της πρωτοβουλίας και της υπευθυνότητας των μαθητών, στη δημιουργία γενικά ενός σχολείου που θα ανταποκρίνεται στις ανάγκες της νεολαίας, του λαού και του τόπου. Από κοινού με την διεύθυνση και το σύλλογο των καθηγητών, αντιμετωπίζουν και λύνουν τα προβλήματα του σχολείου, τα προβλήματα των μαθητών.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b/>
          <w:bCs/>
          <w:color w:val="333333"/>
          <w:sz w:val="20"/>
          <w:szCs w:val="20"/>
          <w:lang w:eastAsia="el-GR"/>
        </w:rPr>
        <w:br/>
        <w:t>Άρθρο 3</w:t>
      </w:r>
      <w:r w:rsidRPr="001B7A97">
        <w:rPr>
          <w:rFonts w:ascii="Times New Roman" w:eastAsia="Times New Roman" w:hAnsi="Times New Roman" w:cs="Times New Roman"/>
          <w:b/>
          <w:bCs/>
          <w:color w:val="333333"/>
          <w:sz w:val="20"/>
          <w:szCs w:val="20"/>
          <w:lang w:eastAsia="el-GR"/>
        </w:rPr>
        <w:br/>
      </w:r>
      <w:r w:rsidRPr="001B7A97">
        <w:rPr>
          <w:rFonts w:ascii="Times New Roman" w:eastAsia="Times New Roman" w:hAnsi="Times New Roman" w:cs="Times New Roman"/>
          <w:b/>
          <w:bCs/>
          <w:color w:val="333333"/>
          <w:sz w:val="20"/>
          <w:szCs w:val="20"/>
          <w:lang w:eastAsia="el-GR"/>
        </w:rPr>
        <w:br/>
        <w:t>ΟΡΓΑΝΑ, ΣΥΝΘΕΣΗ ΚΑΙ ΛΕΙΤΟΥΡΓΙΑ - ΤΩΝ ΜΑΘΗΤΙΚΩΝ ΚΟΙΝΟΤΗΤΩΝ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 Μαθητική κοινότητα αποτελεί το σύνολο των μαθητών κάθε τάξης ή, όπου οι τάξεις διαιρούνται σε τμήματα, το σύνολο των μαθητών κάθε τμήματος.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 Ισότιμα μέλη κάθε μαθητικής κοινότητας είναι υποχρεωτικά όλοι οι μαθητές κάθε τάξης ή τμήματος. Τα μέλη κάθε μαθητικής κοινότητας έχουν το δικαίωμα να συμμετέχουν στις τακτικές ή έκτακτες γενικές συνελεύσεις με δικαίωμα λόγου, ελέγχου και ψήφου, να συμβάλλουν στη διαμόρφωση της ημερήσιας διάταξης των γενικών συνελεύσεων με γραπτή πρότασή τους προς το συμβούλιο κάθε μαθητικής κοινότητας, να αρθρογραφούν στις εφημερίδες των μαθητικών κοινοτήτων.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 Τα μέλη οφείλουν να συμμορφώνονται με τις διατάξεις του κανονισμού λειτουργίας και τις αποφάσεις των συνελεύσεων των μαθητικών κοινοτήτων, να εναρμονίζουν τη δράση τους σύμφωνα με τα γενικότερα συμφέροντα και τις επιδιώξεις των μαθητικών κοινοτήτων, να καταβάλλουν κάθε δυνατή προσπάθεια για την πραγματοποίηση των αποφάσεων των συνελεύσεων, να πληρώνουν τη συνδρομή τους στις μαθητικές κοινότητες, εφ' όσον προβλέπεται συνδρομή με απόφαση της γενικής συνέλευσης κάθε μαθητικής κοινότητας (τάξης ή τμήματος).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4.Όργανα κάθε μαθητικής κοινότητας είναι: </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α) Η Γενική Συνέλευση</w:t>
      </w:r>
      <w:r w:rsidR="00B426D8">
        <w:rPr>
          <w:rFonts w:ascii="Times New Roman" w:eastAsia="Times New Roman" w:hAnsi="Times New Roman" w:cs="Times New Roman"/>
          <w:color w:val="333333"/>
          <w:sz w:val="20"/>
          <w:szCs w:val="20"/>
          <w:lang w:eastAsia="el-GR"/>
        </w:rPr>
        <w:t xml:space="preserve"> </w:t>
      </w:r>
      <w:r w:rsidRPr="001B7A97">
        <w:rPr>
          <w:rFonts w:ascii="Times New Roman" w:eastAsia="Times New Roman" w:hAnsi="Times New Roman" w:cs="Times New Roman"/>
          <w:color w:val="333333"/>
          <w:sz w:val="20"/>
          <w:szCs w:val="20"/>
          <w:lang w:eastAsia="el-GR"/>
        </w:rPr>
        <w:br/>
        <w:t>β) Το 5μελές Συμβούλιο</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5. Η γενική συνέλευση, όπου μετέχουν όλα τα μέλη κάθε μαθητικής κοινότητας, δηλαδή όλοι οι μαθητές κάθε τάξης ή τμήματος, είναι το ανώτερο όργανο κάθε μαθητικής κοινότητας. Στην γενική συνέλευση οι μαθητές συζητούν και αποφασίζουν για τα προβλήματα που τους απασχολούν.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6. Η ενική συνέλευση συγκαλείται τακτικά κάθε μήνα με την ευθύνη του συμβουλίου ή έκτακτα με πρωτοβουλία του συμβουλίου ή</w:t>
      </w:r>
      <w:r w:rsidR="00FA67CB">
        <w:rPr>
          <w:rFonts w:ascii="Times New Roman" w:eastAsia="Times New Roman" w:hAnsi="Times New Roman" w:cs="Times New Roman"/>
          <w:color w:val="333333"/>
          <w:sz w:val="20"/>
          <w:szCs w:val="20"/>
          <w:lang w:eastAsia="el-GR"/>
        </w:rPr>
        <w:t xml:space="preserve"> </w:t>
      </w:r>
      <w:r w:rsidRPr="001B7A97">
        <w:rPr>
          <w:rFonts w:ascii="Times New Roman" w:eastAsia="Times New Roman" w:hAnsi="Times New Roman" w:cs="Times New Roman"/>
          <w:color w:val="333333"/>
          <w:sz w:val="20"/>
          <w:szCs w:val="20"/>
          <w:lang w:eastAsia="el-GR"/>
        </w:rPr>
        <w:t>με αίτηση προς το συμβούλιο του 1 /2 των μελών κάθε μαθητικής κοινότητας. Οι τακτικές γενικές συνελεύσεις διεξάγονται σε κάθε τάξη ή τμήμα την τελευταία διδακτική ώρα (Τροπ. Γ2/336/1991). Οι τακτικές γενικές συνελεύσεις, ορίζονται σε διαφορετική μέρα κάθε μήνα σε συνεργασία των συμβουλίων με τους συλλόγους των καθηγητών και τη διεύθυνση.</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7. Οι έκτακτες γενικές συνελεύσεις συγκαλούνται εκτός διδακτικών ωρών.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8. Στις γενικές συνελεύσεις προεδρεύει το τριμελές προεδρείο που εκλέγεται από τη γενική συνέλευση. Ο πρώτος σε ψήφους εκλέγεται πρόεδρος, ο δεύτερος γραμματέας και ο τρίτος αντιπρόεδρος. Προεδρεύει ο πρόεδρος με συλλογική συμμετοχή και ευθύνη του προεδρείου.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9. Στις γενικές συνελεύσεις των μαθητικών κοινοτήτων των γυμνασίων παραβρίσκεται καθηγητής που ορίζεται στην αρχή της χρονιάς για κάθε κοινότητα από το σύλλογο των καθηγητών. Σκοπός της παρουσίας του είναι να συμβουλεύει τους μαθητές αποκλειστικά σε διαδικαστικά θέματα. Η παράγραφος αυτή δεν εφαρμόζεται στα λύκεια και στις τεχνικές-επαγγελματικές σχολές.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10. Στην πρώτη γενική συνέλευση κάθε σχολικής χρονιάς, που συνέρχεται μέσα στον πρώτο μήνα των μαθημάτων, εκλέγεται 5μελές συντονιστικό όργανο, το συμβούλιο της μαθητικής κοινότητας. H πρώτη συνέλευση κάθε χρονιάς συγκαλείται με ευθύνη του μαθητικού συμβουλίου του σχολείου (των μελών που έχουν παραμείνει, δεν έχουν αποφοιτήσει).</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11. Η τελευταία γενική συνέλευση κάθε χρονιάς αποφαίνεται για τον απολογισμό των πράξεων του συμβουλίου καθώς και για τον οικονομικό απολογισμό που τον εγκρίνει ή τον απορρίπτει. Το συμβούλιο παραμένει σε λειτουργία μέχρι και την τελευταία ώρα λειτουργίας του σχολείου κάθε χρόνο.</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12. Δικαίωμα για υποβολή ή πρόταση υποψηφιότητας έχουν όλοι οι μαθητές, όλα τα μέλη της μαθητικής κοινότητας.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13. Οι εκλογές για την ανάδειξη των συμβουλίων πρέπει να ακολουθούν, ύστερα από πλατύ διάλογο πάνω στα προβλήματα των μαθητών και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lastRenderedPageBreak/>
        <w:br/>
        <w:t xml:space="preserve">14. Η διαδικασία της εκλογής είναι η ακόλουθη: </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α) Από τη γενική συνέλευση εκλέγεται 3μελής εφορευτική επιτροπή που έχει την ευθύνη για την διεξαγωγή των εκλογών. Τα μέλη της εφορευτικής επιτροπής δεν μπορούν να είναι υποψήφιοι για το συμβούλιο.</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β) Στο γυμνάσιο ο καθηγητής - στην εφορευτική,, επιτροπή, χωρίς ψήφο με σκοπό σύμβουλος συμμετέχει να συμβουλεύει τους μαθητές για διαδικαστικά θέματα.</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γ) Η εφορευτική επιτροπή γράφει με αλφαβητική σειρά τα ονόματα των υποψηφίων σε φύλλα χαρτιού (ψηφοδέλτια), τόσα όσα είναι και οι μαθητές.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δ) Η ψηφοφορία είναι μυστική. Κάθε μαθητής σημειώνει, μπλε μελάνι, σταυρό δίπλα στα ονόματα των υποψηφίων της προτίμησής τους. Κάθε μαθητής έχει δικαίωμα να σημειώνει από ένα μέχρι πέντε σταυρούς. Ψηφοδέλτια που έχουν διακριτικά γνωρίσματα ή σταυρούς περισσότερους από πέντε θεωρούνται από την εφορευτική επιτροπή άκυρα. Οποιοδήποτε μέλος της μαθητικής κοινότητας έχει το δικαίωμα να υποβάλλει στην εφορευτική επιτροπή ένσταση, αν θεωρεί ότι παραβιάστηκε η μυστικότητα της ψηφοφορίας ή δεν τηρείται ο κανονισμός των μαθητικών κοινοτήτων. Η εφορευτική επιτροπή είναι η μόνη αρμόδια για να κρίνει την οποιαδήποτε ένσταση.</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ε) Οι πέντε πρώτοι σε σταυρούς υποψήφιοι αποτελούν τα τακτικά μέλη του συμβουλίου και οι τρεις επόμενοι τα αναπληρωματικά. Σε περίπτωση ισοψηφίας, οι εκλογές επαναλαμβάνονται μεταξύ αυτών που ισοψήφησαν. Αν μετά από δύο επαναληπτικές ψηφοφορίες παραμένει η ισοψηφία τότε γίνεται κλήρωση.</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στ) Μετά την εκλογή συντάσσεται και υπογράφεται πρακτικό από την εφορευτική επιτροπή που κοινοποιείται με ευθύνη της στη διεύθυνση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15. Το συμβούλιο συγκροτείται σε σώμα στην πρώτη του συνεδρίαση με φανερή ψηφοφορία μεταξύ των μελών του. Αποτελείται από τον πρόεδρο, το γραμματέα, τον ταμία και 2 μέλη. Το 5μελές προεδρείο συντονίζει τη λειτουργία της μαθητικής κοινότητας, και την εκπροσωπεί μεταφέροντας τις αποφάσεις των γενικών συνελεύσεων στις συναντήσεις - συνεργασίες με τις άλλες μαθητικές κοινότητες, τη διεύθυνση του σχολείου, το σύλλογο των καθηγητών.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16. Οι συνεδριάσεις του συμβουλίου διεξάγονται εκτός διδακτικών ωρών στο χώρο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17. Ο πρόεδρος του συμβουλίου προεδρεύει στις συνεδριάσεις του και συγκαλεί με ευθύνη του τις έκτακτες συνεδριάσεις του συμβουλίου. Υπογράφει την αλληλογραφία και μαζί με τον ταμία τις αποδείξεις εισπράξεων και πληρωμών. Υπογράφει επίσης την ημερήσια διάταξη του συμβουλίου της μαθητικής κοινότητας.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18. Ο γραμματέας αναπληρώνει τον πρόεδρο, τηρεί βιβλίο πρακτικών των συνεδριάσεων του συμβουλίου, καταρτίζει την ημερήσια διάταξη για τις συνεδριάσεις του σε συνεργασία με τα άλλα μέλη του προεδρείου. Την ημερήσια διάταξη υπογράφουν ο πρόεδρος και ο γραμματέας. Φροντίζει επίσης, για την διεξαγωγή της αλληλογραφίας.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19. Ο ταμίας τηρεί βιβλίο ταμείου, έχει την ευθύνη εισπράξεων και πληρωμών της μαθητικής κοινότητας.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20. Τα δύο άλλα μέλη του συμβουλίου είναι ισότιμα προς τα υπόλοιπα μέλη του συμβουλίου.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21. Το 5μελές συμβούλιο έχει συλλογική ευθύνη για το συντονισμό των λειτουργιών της μαθητικής κοινότητας.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22. Το συμβούλιο συνεδριάζει τακτικά μία φορά την εβδομάδα και έκτακτα με πρωτοβουλία του προέδρου ή τριών μελών του. Το συμβούλιο βρίσκεται σε απαρτία αν παραβρίσκονται τουλάχιστον 3 μέλη του.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23. Οι αποφάσεις λαμβάνονται κατά πλειοψηφία και όλα τα μέλη δικαιούνται από μία ψήφο. Το συμβούλιο είναι κάθε στιγμή ανακλητό από τη γενική συνέλευση που το εξέλεξε. Σε περίπτωση που ένα μέλος του συμβουλίου παραιτηθεί ή ανακληθεί τη θέση του παίρνει ο</w:t>
      </w:r>
      <w:r w:rsidR="00FA67CB">
        <w:rPr>
          <w:rFonts w:ascii="Times New Roman" w:eastAsia="Times New Roman" w:hAnsi="Times New Roman" w:cs="Times New Roman"/>
          <w:color w:val="333333"/>
          <w:sz w:val="20"/>
          <w:szCs w:val="20"/>
          <w:lang w:eastAsia="el-GR"/>
        </w:rPr>
        <w:t xml:space="preserve"> </w:t>
      </w:r>
      <w:r w:rsidRPr="001B7A97">
        <w:rPr>
          <w:rFonts w:ascii="Times New Roman" w:eastAsia="Times New Roman" w:hAnsi="Times New Roman" w:cs="Times New Roman"/>
          <w:color w:val="333333"/>
          <w:sz w:val="20"/>
          <w:szCs w:val="20"/>
          <w:lang w:eastAsia="el-GR"/>
        </w:rPr>
        <w:t xml:space="preserve">κατά σειρά πρώτος αναπληρωματικός. Αν παραιτηθεί ή ανακληθεί ο πρόεδρος, το συμβούλιο μετά τη συμπλήρωσή του, </w:t>
      </w:r>
      <w:proofErr w:type="spellStart"/>
      <w:r w:rsidRPr="001B7A97">
        <w:rPr>
          <w:rFonts w:ascii="Times New Roman" w:eastAsia="Times New Roman" w:hAnsi="Times New Roman" w:cs="Times New Roman"/>
          <w:color w:val="333333"/>
          <w:sz w:val="20"/>
          <w:szCs w:val="20"/>
          <w:lang w:eastAsia="el-GR"/>
        </w:rPr>
        <w:t>επανασυγκροτείται</w:t>
      </w:r>
      <w:proofErr w:type="spellEnd"/>
      <w:r w:rsidRPr="001B7A97">
        <w:rPr>
          <w:rFonts w:ascii="Times New Roman" w:eastAsia="Times New Roman" w:hAnsi="Times New Roman" w:cs="Times New Roman"/>
          <w:color w:val="333333"/>
          <w:sz w:val="20"/>
          <w:szCs w:val="20"/>
          <w:lang w:eastAsia="el-GR"/>
        </w:rPr>
        <w:t xml:space="preserve"> σε σώμα. Αν παραιτηθούν τρία ή περισσότερα μέλη του συμβουλίου (ή ανακληθούν από τη γενική συνέλευση), επαναλαμβάνονται οι εκλογές.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24.Όλες οι ψηφοφορίες, εκτός από αυτήν για την ανάδειξη του συμβουλίου, είναι φανερές.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25.Τα συμβούλια των μαθητικών κοινοτήτων εκπροσωπούν τους μαθητές στη συνεργασία τους με τους άλλους φορείς του σχολείου. 26. Οι μαθητές είναι μόνοι υπεύθυνοι για τη λειτουργία των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μαθητικών κοινοτήτων. Το συμβούλιο κάθε μαθητικής κοινότητας έχει μέσα στην αίθουσα διδασκαλίας της τάξης ή του τμήματος δικό του ερμάρια, για να φυλάει εκεί τα βιβλία και τα έγγραφα που χρησιμοποιεί. Η διεύθυνση του σχολείου πρέπει να εξασφαλίσει τα σχετικά ερμάρια.</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27. Σε κάθε σχολείο δευτεροβάθμιας εκπαίδευσης θεσμοθετείται η συνέλευση όλων των μαθητών του σχολείου, που συγκαλείται </w:t>
      </w:r>
      <w:r w:rsidRPr="001B7A97">
        <w:rPr>
          <w:rFonts w:ascii="Times New Roman" w:eastAsia="Times New Roman" w:hAnsi="Times New Roman" w:cs="Times New Roman"/>
          <w:color w:val="333333"/>
          <w:sz w:val="20"/>
          <w:szCs w:val="20"/>
          <w:lang w:eastAsia="el-GR"/>
        </w:rPr>
        <w:lastRenderedPageBreak/>
        <w:t>για να συζητήσει και να αποφασίσει για κοινά προβλήματα των μαθητών. H γενική συνέλευση του σχολείου συγκαλείται τακτικά 3 φορές σε κάθε σχολική χρονιά με την ευθύνη του μαθητικού συμβουλίου του σχολείου ή έκτακτα με πρωτοβουλία του μαθητικού συμβουλίου ή με</w:t>
      </w:r>
      <w:r w:rsidR="00FA67CB">
        <w:rPr>
          <w:rFonts w:ascii="Times New Roman" w:eastAsia="Times New Roman" w:hAnsi="Times New Roman" w:cs="Times New Roman"/>
          <w:color w:val="333333"/>
          <w:sz w:val="20"/>
          <w:szCs w:val="20"/>
          <w:lang w:eastAsia="el-GR"/>
        </w:rPr>
        <w:t xml:space="preserve"> </w:t>
      </w:r>
      <w:r w:rsidRPr="001B7A97">
        <w:rPr>
          <w:rFonts w:ascii="Times New Roman" w:eastAsia="Times New Roman" w:hAnsi="Times New Roman" w:cs="Times New Roman"/>
          <w:color w:val="333333"/>
          <w:sz w:val="20"/>
          <w:szCs w:val="20"/>
          <w:lang w:eastAsia="el-GR"/>
        </w:rPr>
        <w:t>αίτηση προς το συμβούλιο των 2/3 των μαθητικών κοινοτήτων κάθε σχολείου. Οι τακτικές γενικές συνελεύσεις σχολείου συγκαλούνται στις τρεις τελευταίες διδακτικές ώρες (Τροπ. Γ2/336/1991) . Οι έκτακτες εκτός διδακτικών ωρών. Τόσο οι τακτικές όσο και οι έκτακτες γενικές συνελεύσεις βρίσκονται σε απαρτία αν παραβρίσκονται τα 2/3 των μαθητών κάθε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28. Στις γενικές συνελεύσεις του σχολείου προεδρεύει το μαθητικό συμβούλιο του σχολείου. Στις γενικές συνελεύσεις του γυμνασίου παραβρίσκονται και οι καθηγητές-σύμβουλοι των τάξεων με δικαίωμα λόγου. Ο σκοπός της παρουσίας τους είναι για να συμβουλεύουν σε διαδικαστικά θέματα.</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29. Στην πρώτη γενική συνέλευση κάθε σχολικής χρονιάς που συνέρχεται μέσα στις πρώτες 45 μέρες και μετά από την εκλογή των συμβουλίων των μαθητικών κοινοτήτων, εκλέγεται 15μελές συντονιστικό όργανο για κάθε σχολείο: το μαθητικό συμβούλιο του σχολείου. Η συνέλευση αυτή συγκαλείται με ευθύνη των μελών του μαθητικού συμβουλίου του σχολείου της προηγούμενης χρονιάς που δεν έχουν αποφοιτήσει.</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30. Οι αρμοδιότητες του μαθητικού συμβουλίου κάθε σχολείου είναι:</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α) Ο συντονισμός της λειτουργίας των μαθητικών κοινοτήτων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β) Η εκπροσώπηση των μαθητών του σχολείου στη συνεργασία τους με τους άλλους φορείς (τις μαθητικές κοινότητες άλλων σχολείων, το σύλλογο των καθηγητών και τη διεύθυνση, τους συλλόγους γονέων και κηδεμόνων του σχολείου τους, την τοπική αυτοδιοίκηση).</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γ) Η προώθηση των αποφάσεων των μαθητών στα θέματα που τους απασχολούν.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31. Οι εκλογές για την ανάδειξη του μαθητικού συμβουλίου του σχολείου πρέπει να ακολουθούν μετά από διάλογο πάνω στα προβλήματα των μαθητών και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32. Δικαίωμα υποβολής ή πρόταση υποψηφιότητας έχουν όλοι οι μαθητές κάθε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33. Η διαδικασία της εκλογής είναι η ακόλουθη:</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α) Από κάθε μαθητική κοινότητα εκλέγεται ένας αντιπρόσωπος για την εφορευτική επιτροπή που έχει την ευθύνη για τη διεξαγωγή των εκλογών. Τα μέλη της εφορευτικής επιτροπής δεν μπορούν να είναι υποψήφιοι για το μαθητικό συμβούλιο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β) Η εφορευτική επιτροπή γράφει με αλφαβητική σειρά τα ονόματα των υποψηφίων σε ψηφοδέλτια τόσα όσοι και οι μαθητές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γ) Η ψηφοφορία είναι μυστική. Κάθε μαθητής σημειώνει με μπλε. . μελάνι σταυρό δίπλα στα </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ονόματα των υποψηφίων της προτίμησής του. Κάθε μαθητής έχει δικαίωμα να σημειώνει από ένα μέχρι επτά σταυρούς. Ψηφοδέλτια που έχουν παραπάνω από 7 σταυρούς ή άλλα διακριτικά γνωρίσματα θεωρούνται από την εφορευτική επιτροπή άκυρα. Η εφορευτική επιτροπή είναι η μόνη αρμόδια για να κρίνει την οποιαδήποτε ένσταση.</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δ) Οι 15 πρώτοι σε σταυρούς υποψήφιοι αποτελούν τα τακτικά μέλη του μαθητικού συμβουλίου και οι 5 επόμενοι τα αναπληρωματικά. Σε περίπτωση ισοψηφίας οι εκλογές επαναλαμβάνονται μεταξύ αυτών . που ισοψήφησαν. Αν στην επαναληπτική ψηφοφορία παραμείνει η ισοψηφία τότε γίνεται κλήρωση.</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ε) Μετά την εκλογή συντάσσεται και υπογράφεται πρακτικό από την εφορευτική επιτροπή που κοινοποιείται με ευθύνη της στη διεύθυνση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34. Το μαθητικό συμβούλιο του σχολείου συγκροτείται σε σώμα στην πρώτη του συνεδρίαση με φανερή ψηφοφορία μεταξύ των μελών του. Αποτελείται από τον πρόεδρο, τον αντιπρόεδρο, το γραμματέα και 12 μέλη ισότιμα με το προεδρείο. Οι αρμοδιότητες του προεδρείου είναι αντίστοιχες με αυτές των μελών των συμβουλίων των μαθητικών κοινοτήτων.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35. Το μαθητικό συμβούλιο συνεδριάζει στο σχολείο εκτός διδακτικών ωρών, τακτικά μία φορά τη βδομάδα ή έκτακτα με πρωτοβουλία του προεδρείου ή 8 μελών του. Βρίσκεται σε απαρτία αν παραβρίσκονται τουλάχιστον 8 μέλη του.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36. Οι αποφάσεις λαμβάνονται κατά πλειοψηφία και όλα τα μέλη έχουν μία ψήφο. Το συμβούλιο είναι ανακλητό από τη γενική συνέλευση που το εξέλεξε. Για να ανακληθεί το μαθητικό συμβούλιο, τη συνέλευση του σχολείου πρέπει να συγκαλέσουν τα 2/3 των μαθητικών κοινοτήτων και να παραβρίσκονται και να ψηφίσουν τουλάχιστον τα 2/3 των μαθητών που ψήφισαν για να το εκλέξου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37. Σε περίπτωση που ένα μέλος του μαθητικού συμβουλίου παραιτηθεί, τη θέση του παίρνει ο κατά σειρά πρώτος </w:t>
      </w:r>
      <w:r w:rsidRPr="001B7A97">
        <w:rPr>
          <w:rFonts w:ascii="Times New Roman" w:eastAsia="Times New Roman" w:hAnsi="Times New Roman" w:cs="Times New Roman"/>
          <w:color w:val="333333"/>
          <w:sz w:val="20"/>
          <w:szCs w:val="20"/>
          <w:lang w:eastAsia="el-GR"/>
        </w:rPr>
        <w:lastRenderedPageBreak/>
        <w:t>αναπληρωματικός. Αν παραιτηθεί ή ανακληθεί ο πρόεδρος, ο αντιπρόεδρος ή ο γραμματέας, το συμβούλιο, μετά τη συμπλήρωσή του, συμπληρώνει με ψηφοφορία την κενή θέση του προεδρείου. Αν παραιτηθούν 8 ή περισσότερα μέλη του συμβουλίου (ή ανακληθούν από τη γενική συνέλευση του σχολείου) τότε επαναλαμβάνονται οι εκλογές.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38. Το τριμελές προεδρείο του μαθητικού συμβουλίου εκπροσωπεί το σχολείο.</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39. Τρεις εκπρόσωποι των μαθητικών κοινοτήτων, που ορίζονται με απόφαση του μαθητικού συμβουλίου του σχολείου μετέχουν στο σχολικό συμβούλιο του σχολείου, κατά τις διατάξεις του άρθρου 51 του Ν. 1566/1985. Ο πρόεδρος του μαθητικού συμβουλίου μετέχει στη σχολική επιτροπή του σχολείου κατά τις διατάξεις του άρθρου 52 του Ν. 1566/85.</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40. Και μετά την εκλογή του μαθητικού συμβουλίου του σχολείου ο κυρίαρχος λόγος παραμένει στις γενικές συνελεύσεις των μαθητικών κοινοτήτων, που είναι τα ανώτατα όργανά τους.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b/>
          <w:bCs/>
          <w:color w:val="333333"/>
          <w:sz w:val="20"/>
          <w:szCs w:val="20"/>
          <w:lang w:eastAsia="el-GR"/>
        </w:rPr>
        <w:br/>
        <w:t>Άρθρο 4</w:t>
      </w:r>
      <w:r w:rsidRPr="001B7A97">
        <w:rPr>
          <w:rFonts w:ascii="Times New Roman" w:eastAsia="Times New Roman" w:hAnsi="Times New Roman" w:cs="Times New Roman"/>
          <w:b/>
          <w:bCs/>
          <w:color w:val="333333"/>
          <w:sz w:val="20"/>
          <w:szCs w:val="20"/>
          <w:lang w:eastAsia="el-GR"/>
        </w:rPr>
        <w:br/>
      </w:r>
      <w:r w:rsidRPr="001B7A97">
        <w:rPr>
          <w:rFonts w:ascii="Times New Roman" w:eastAsia="Times New Roman" w:hAnsi="Times New Roman" w:cs="Times New Roman"/>
          <w:b/>
          <w:bCs/>
          <w:color w:val="333333"/>
          <w:sz w:val="20"/>
          <w:szCs w:val="20"/>
          <w:lang w:eastAsia="el-GR"/>
        </w:rPr>
        <w:br/>
        <w:t>ΠΟΡΟΙ ΤΩΝ ΜΑΘΗΤΙΚΩΝ ΚΟΙΝΟΤΗΤΩΝ</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1. Οι πόροι κάθε μαθητικής κοινότητας είναι </w:t>
      </w:r>
      <w:r w:rsidRPr="00B426D8">
        <w:rPr>
          <w:rFonts w:ascii="Times New Roman" w:eastAsia="Times New Roman" w:hAnsi="Times New Roman" w:cs="Times New Roman"/>
          <w:b/>
          <w:color w:val="333333"/>
          <w:sz w:val="20"/>
          <w:szCs w:val="20"/>
          <w:lang w:eastAsia="el-GR"/>
        </w:rPr>
        <w:t>τακτικοί και έκτακτοι</w:t>
      </w:r>
      <w:r w:rsidRPr="001B7A97">
        <w:rPr>
          <w:rFonts w:ascii="Times New Roman" w:eastAsia="Times New Roman" w:hAnsi="Times New Roman" w:cs="Times New Roman"/>
          <w:color w:val="333333"/>
          <w:sz w:val="20"/>
          <w:szCs w:val="20"/>
          <w:lang w:eastAsia="el-GR"/>
        </w:rPr>
        <w:t>. Τακτικοί είναι οι εισφορές των μελών της κοινότητας, σύμφωνα με όσα θα καθορίσει η πρώτη γενική συνέλευση κάθε μαθητικής κοινότητας.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r>
      <w:r w:rsidRPr="00B426D8">
        <w:rPr>
          <w:rFonts w:ascii="Times New Roman" w:eastAsia="Times New Roman" w:hAnsi="Times New Roman" w:cs="Times New Roman"/>
          <w:b/>
          <w:color w:val="333333"/>
          <w:sz w:val="20"/>
          <w:szCs w:val="20"/>
          <w:lang w:eastAsia="el-GR"/>
        </w:rPr>
        <w:t>Έκτακτοι πόροι</w:t>
      </w:r>
      <w:r w:rsidRPr="001B7A97">
        <w:rPr>
          <w:rFonts w:ascii="Times New Roman" w:eastAsia="Times New Roman" w:hAnsi="Times New Roman" w:cs="Times New Roman"/>
          <w:color w:val="333333"/>
          <w:sz w:val="20"/>
          <w:szCs w:val="20"/>
          <w:lang w:eastAsia="el-GR"/>
        </w:rPr>
        <w:t xml:space="preserve"> είναι όσοι προέρχονται από προσφορές και εισπράξεις από διάφορες εκδηλώσεις της μαθητικής κοινότητας.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2. Ποσά που προέρχονται από εκδηλώσεις, στις οποίες παίρνουν μέρος μαθητές από διάφορες μαθητικές κοινότητες του σχολείου, χωρίζονται σε ίσα μέρη και μοιράζονται στα ταμεία των μαθητικών κοινοτήτων από το μαθητικό συμβούλιο του σχολείου.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3. Τους πόρους της μαθητικής κοινότητας διαχειρίζεται το συμβούλιό της. </w:t>
      </w:r>
      <w:r w:rsidRPr="00B426D8">
        <w:rPr>
          <w:rFonts w:ascii="Times New Roman" w:eastAsia="Times New Roman" w:hAnsi="Times New Roman" w:cs="Times New Roman"/>
          <w:b/>
          <w:color w:val="333333"/>
          <w:sz w:val="20"/>
          <w:szCs w:val="20"/>
          <w:lang w:eastAsia="el-GR"/>
        </w:rPr>
        <w:t>Οι αποδείξεις είσπραξης και πληρωμής υπογράφονται από τον πρόεδρο και τον ταμία.</w:t>
      </w:r>
      <w:r w:rsidRPr="00B426D8">
        <w:rPr>
          <w:rFonts w:ascii="Times New Roman" w:eastAsia="Times New Roman" w:hAnsi="Times New Roman" w:cs="Times New Roman"/>
          <w:b/>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4. </w:t>
      </w:r>
      <w:r w:rsidRPr="00B426D8">
        <w:rPr>
          <w:rFonts w:ascii="Times New Roman" w:eastAsia="Times New Roman" w:hAnsi="Times New Roman" w:cs="Times New Roman"/>
          <w:b/>
          <w:color w:val="333333"/>
          <w:sz w:val="20"/>
          <w:szCs w:val="20"/>
          <w:lang w:eastAsia="el-GR"/>
        </w:rPr>
        <w:t>Οι πόροι που μένουν στο τέλος κάθε σχολικής χρονιάς παραδίδονται στη διεύθυνση του σχολείου</w:t>
      </w:r>
      <w:r w:rsidRPr="001B7A97">
        <w:rPr>
          <w:rFonts w:ascii="Times New Roman" w:eastAsia="Times New Roman" w:hAnsi="Times New Roman" w:cs="Times New Roman"/>
          <w:color w:val="333333"/>
          <w:sz w:val="20"/>
          <w:szCs w:val="20"/>
          <w:lang w:eastAsia="el-GR"/>
        </w:rPr>
        <w:t xml:space="preserve"> και φυλάσσονται απ' αυτήν, μεταφέρονται δε στην επόμενη τάξη, ενώ το υπόλοιπο του ταμείου της τελευταίας τάξης παραδίδεται στην πρώτη τάξη του επόμενου σχολικού χρόνου.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b/>
          <w:bCs/>
          <w:color w:val="333333"/>
          <w:sz w:val="20"/>
          <w:szCs w:val="20"/>
          <w:lang w:eastAsia="el-GR"/>
        </w:rPr>
        <w:br/>
        <w:t>Άρθρο 5</w:t>
      </w:r>
      <w:r w:rsidRPr="001B7A97">
        <w:rPr>
          <w:rFonts w:ascii="Times New Roman" w:eastAsia="Times New Roman" w:hAnsi="Times New Roman" w:cs="Times New Roman"/>
          <w:b/>
          <w:bCs/>
          <w:color w:val="333333"/>
          <w:sz w:val="20"/>
          <w:szCs w:val="20"/>
          <w:lang w:eastAsia="el-GR"/>
        </w:rPr>
        <w:br/>
      </w:r>
      <w:r w:rsidRPr="001B7A97">
        <w:rPr>
          <w:rFonts w:ascii="Times New Roman" w:eastAsia="Times New Roman" w:hAnsi="Times New Roman" w:cs="Times New Roman"/>
          <w:b/>
          <w:bCs/>
          <w:color w:val="333333"/>
          <w:sz w:val="20"/>
          <w:szCs w:val="20"/>
          <w:lang w:eastAsia="el-GR"/>
        </w:rPr>
        <w:br/>
        <w:t>ΠΕΙΘΑΡΧΙΚΑ</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Για να κατοχυρωθεί η ουσιαστική και απρόσκοπτη λειτουργία του σχολείου προϋπόθεση αποτελεί η ανάπτυξη της συνεργασίας καθηγητών-μαθητών. </w:t>
      </w:r>
      <w:r w:rsidRPr="00B426D8">
        <w:rPr>
          <w:rFonts w:ascii="Times New Roman" w:eastAsia="Times New Roman" w:hAnsi="Times New Roman" w:cs="Times New Roman"/>
          <w:b/>
          <w:color w:val="333333"/>
          <w:sz w:val="20"/>
          <w:szCs w:val="20"/>
          <w:lang w:eastAsia="el-GR"/>
        </w:rPr>
        <w:t>Τα θέματα που δημιουργούνται από τη συμπεριφορά των μαθητών μέσα στο σχολείο δεν αποτελούν αντικείμενο προστριβής και αντιδικίας</w:t>
      </w:r>
      <w:r w:rsidRPr="001B7A97">
        <w:rPr>
          <w:rFonts w:ascii="Times New Roman" w:eastAsia="Times New Roman" w:hAnsi="Times New Roman" w:cs="Times New Roman"/>
          <w:color w:val="333333"/>
          <w:sz w:val="20"/>
          <w:szCs w:val="20"/>
          <w:lang w:eastAsia="el-GR"/>
        </w:rPr>
        <w:t xml:space="preserve"> αλλά αντιμετωπίζονται με διάλογο, κατανόηση και καλή θέληση.</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2. Σε περιπτώσεις που δημιουργείται πρόβλημα από τη συμπεριφορά μαθητή ή μαθήτριας στο σχολείο, ανεξάρτητα και πέρα από τη διαδικασία επιβολής ποινών, όπως ορίζεται από τη σχολική νομοθεσία, η γενική συνέλευση της μαθητικής κοινότητας, στην οποία ανήκει </w:t>
      </w:r>
      <w:r w:rsidRPr="00B426D8">
        <w:rPr>
          <w:rFonts w:ascii="Times New Roman" w:eastAsia="Times New Roman" w:hAnsi="Times New Roman" w:cs="Times New Roman"/>
          <w:b/>
          <w:color w:val="333333"/>
          <w:sz w:val="20"/>
          <w:szCs w:val="20"/>
          <w:lang w:eastAsia="el-GR"/>
        </w:rPr>
        <w:t>ο μαθητής ή η μαθήτρια συνέρχεται έκτακτα με πρωτοβουλία του συμβουλίου της κοινότητας, συζητάει το θέμα και εισηγείται τον τρόπο αντιμετώπισής του στο σύλλογο των καθηγητών που έχει και την ευθύνη της τελικής απόφασης.</w:t>
      </w:r>
      <w:r w:rsidRPr="00B426D8">
        <w:rPr>
          <w:rFonts w:ascii="Times New Roman" w:eastAsia="Times New Roman" w:hAnsi="Times New Roman" w:cs="Times New Roman"/>
          <w:b/>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3.Ο πρόεδρος της μαθητικής κοινότητας μεταφέρει στο σύλλογο των καθηγητών την άποψη της γενικής συνέλευσης της κοινότητας. </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 xml:space="preserve">4. Ο πρόεδρος της μαθητικής κοινότητας καθώς και το προεδρείο του μαθητικού συμβουλίου του σχολείου παραβρίσκονται στις αντίστοιχες </w:t>
      </w:r>
      <w:proofErr w:type="spellStart"/>
      <w:r w:rsidRPr="001B7A97">
        <w:rPr>
          <w:rFonts w:ascii="Times New Roman" w:eastAsia="Times New Roman" w:hAnsi="Times New Roman" w:cs="Times New Roman"/>
          <w:color w:val="333333"/>
          <w:sz w:val="20"/>
          <w:szCs w:val="20"/>
          <w:lang w:eastAsia="el-GR"/>
        </w:rPr>
        <w:t>συνεδριάσέις</w:t>
      </w:r>
      <w:proofErr w:type="spellEnd"/>
      <w:r w:rsidRPr="001B7A97">
        <w:rPr>
          <w:rFonts w:ascii="Times New Roman" w:eastAsia="Times New Roman" w:hAnsi="Times New Roman" w:cs="Times New Roman"/>
          <w:color w:val="333333"/>
          <w:sz w:val="20"/>
          <w:szCs w:val="20"/>
          <w:lang w:eastAsia="el-GR"/>
        </w:rPr>
        <w:t xml:space="preserve"> του συλλόγου των καθηγητών με δικαίωμα λόγου. </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5. Μαθητής, παραπεμπόμενος για παράπτωμα στο σύλλογο των καθηγητών, έχει το δικαίωμα της απολογίας.</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color w:val="333333"/>
          <w:sz w:val="20"/>
          <w:szCs w:val="20"/>
          <w:lang w:eastAsia="el-GR"/>
        </w:rPr>
        <w:br/>
        <w:t>6. Σε κάθε περίπτωση που συζητούνται στο σύλλογο των καθηγητών πειθαρχικά θέματα παραβρίσκονται στις σχετικές συνεδριάσεις με δικαίωμα λόγου και οι εκπρόσωποι των μαθητών που αναφέρονται στην παράγραφο 4 αυτού του άρθρου.</w:t>
      </w:r>
      <w:r w:rsidRPr="001B7A97">
        <w:rPr>
          <w:rFonts w:ascii="Times New Roman" w:eastAsia="Times New Roman" w:hAnsi="Times New Roman" w:cs="Times New Roman"/>
          <w:color w:val="333333"/>
          <w:sz w:val="20"/>
          <w:szCs w:val="20"/>
          <w:lang w:eastAsia="el-GR"/>
        </w:rPr>
        <w:br/>
      </w:r>
      <w:r w:rsidRPr="001B7A97">
        <w:rPr>
          <w:rFonts w:ascii="Times New Roman" w:eastAsia="Times New Roman" w:hAnsi="Times New Roman" w:cs="Times New Roman"/>
          <w:b/>
          <w:bCs/>
          <w:color w:val="333333"/>
          <w:sz w:val="20"/>
          <w:szCs w:val="20"/>
          <w:lang w:eastAsia="el-GR"/>
        </w:rPr>
        <w:br/>
        <w:t>Άρθρο 6</w:t>
      </w:r>
      <w:r w:rsidRPr="001B7A97">
        <w:rPr>
          <w:rFonts w:ascii="Times New Roman" w:eastAsia="Times New Roman" w:hAnsi="Times New Roman" w:cs="Times New Roman"/>
          <w:b/>
          <w:bCs/>
          <w:color w:val="333333"/>
          <w:sz w:val="20"/>
          <w:szCs w:val="20"/>
          <w:lang w:eastAsia="el-GR"/>
        </w:rPr>
        <w:br/>
      </w:r>
      <w:r w:rsidRPr="001B7A97">
        <w:rPr>
          <w:rFonts w:ascii="Times New Roman" w:eastAsia="Times New Roman" w:hAnsi="Times New Roman" w:cs="Times New Roman"/>
          <w:b/>
          <w:bCs/>
          <w:color w:val="333333"/>
          <w:sz w:val="20"/>
          <w:szCs w:val="20"/>
          <w:lang w:eastAsia="el-GR"/>
        </w:rPr>
        <w:br/>
        <w:t>ΔΡΑΣΤΗΡΙΟΤΗΤΕΣ ΤΩΝ ΜΑΘΗΤΙΚΩΝ ΚΟΙΝΟΤΗΤΩΝ</w:t>
      </w:r>
      <w:r w:rsidRPr="001B7A97">
        <w:rPr>
          <w:rFonts w:ascii="Times New Roman" w:eastAsia="Times New Roman" w:hAnsi="Times New Roman" w:cs="Times New Roman"/>
          <w:b/>
          <w:bCs/>
          <w:color w:val="333333"/>
          <w:sz w:val="20"/>
          <w:szCs w:val="20"/>
          <w:lang w:eastAsia="el-GR"/>
        </w:rPr>
        <w:br/>
      </w:r>
      <w:r w:rsidRPr="001B7A97">
        <w:rPr>
          <w:rFonts w:ascii="Times New Roman" w:eastAsia="Times New Roman" w:hAnsi="Times New Roman" w:cs="Times New Roman"/>
          <w:color w:val="333333"/>
          <w:sz w:val="20"/>
          <w:szCs w:val="20"/>
          <w:lang w:eastAsia="el-GR"/>
        </w:rPr>
        <w:t xml:space="preserve">1. Οι μαθητικές κοινότητες των διαφόρων τάξεων ή τμημάτων μπορούν, μετά από απόφαση ή των γενικών συνελεύσεων, ή των συμβουλίων τους ή του, μαθητικού συμβουλίου του σχολείου </w:t>
      </w:r>
      <w:r w:rsidRPr="008D40FF">
        <w:rPr>
          <w:rFonts w:ascii="Times New Roman" w:eastAsia="Times New Roman" w:hAnsi="Times New Roman" w:cs="Times New Roman"/>
          <w:b/>
          <w:color w:val="333333"/>
          <w:sz w:val="20"/>
          <w:szCs w:val="20"/>
          <w:lang w:eastAsia="el-GR"/>
        </w:rPr>
        <w:t>να πραγματοποιούν κοινές εκδηλώσεις</w:t>
      </w:r>
      <w:r w:rsidRPr="001B7A97">
        <w:rPr>
          <w:rFonts w:ascii="Times New Roman" w:eastAsia="Times New Roman" w:hAnsi="Times New Roman" w:cs="Times New Roman"/>
          <w:color w:val="333333"/>
          <w:sz w:val="20"/>
          <w:szCs w:val="20"/>
          <w:lang w:eastAsia="el-GR"/>
        </w:rPr>
        <w:t>.</w:t>
      </w:r>
      <w:r w:rsidRPr="001B7A97">
        <w:rPr>
          <w:rFonts w:ascii="Times New Roman" w:eastAsia="Times New Roman" w:hAnsi="Times New Roman" w:cs="Times New Roman"/>
          <w:color w:val="333333"/>
          <w:sz w:val="20"/>
          <w:szCs w:val="20"/>
          <w:lang w:eastAsia="el-GR"/>
        </w:rPr>
        <w:br/>
        <w:t xml:space="preserve">2. Το σχολείο, πέρα από χώρος παιδείας, μπορεί και πρέπει να γίνει </w:t>
      </w:r>
      <w:r w:rsidRPr="008D40FF">
        <w:rPr>
          <w:rFonts w:ascii="Times New Roman" w:eastAsia="Times New Roman" w:hAnsi="Times New Roman" w:cs="Times New Roman"/>
          <w:b/>
          <w:color w:val="333333"/>
          <w:sz w:val="20"/>
          <w:szCs w:val="20"/>
          <w:lang w:eastAsia="el-GR"/>
        </w:rPr>
        <w:t>χώρος πολιτιστικής δημιουργίας και ανάπτυξης</w:t>
      </w:r>
      <w:r w:rsidRPr="001B7A97">
        <w:rPr>
          <w:rFonts w:ascii="Times New Roman" w:eastAsia="Times New Roman" w:hAnsi="Times New Roman" w:cs="Times New Roman"/>
          <w:color w:val="333333"/>
          <w:sz w:val="20"/>
          <w:szCs w:val="20"/>
          <w:lang w:eastAsia="el-GR"/>
        </w:rPr>
        <w:t xml:space="preserve"> καθώς και καλλιέργειας του αθλητικού πνεύματος και της άθλησης. Οι μαθητικές κοινότητες, με δική τους πρωτοβουλία και με τη συνεργασία και την τελική έγκριση της διεύθυνσης και του συλλόγου των καθηγητών του σχολείου, προωθούν πολιτιστικές </w:t>
      </w:r>
      <w:r w:rsidRPr="001B7A97">
        <w:rPr>
          <w:rFonts w:ascii="Times New Roman" w:eastAsia="Times New Roman" w:hAnsi="Times New Roman" w:cs="Times New Roman"/>
          <w:color w:val="333333"/>
          <w:sz w:val="20"/>
          <w:szCs w:val="20"/>
          <w:lang w:eastAsia="el-GR"/>
        </w:rPr>
        <w:lastRenderedPageBreak/>
        <w:t xml:space="preserve">εκδηλώσεις (επιστημονικές διαλέξεις, συζητήσεις, ποιητικές ή μουσικές βραδιές, συναυλίες, εκθέσεις, θέατρο </w:t>
      </w:r>
      <w:proofErr w:type="spellStart"/>
      <w:r w:rsidRPr="001B7A97">
        <w:rPr>
          <w:rFonts w:ascii="Times New Roman" w:eastAsia="Times New Roman" w:hAnsi="Times New Roman" w:cs="Times New Roman"/>
          <w:color w:val="333333"/>
          <w:sz w:val="20"/>
          <w:szCs w:val="20"/>
          <w:lang w:eastAsia="el-GR"/>
        </w:rPr>
        <w:t>κ.λ.π</w:t>
      </w:r>
      <w:proofErr w:type="spellEnd"/>
      <w:r w:rsidRPr="001B7A97">
        <w:rPr>
          <w:rFonts w:ascii="Times New Roman" w:eastAsia="Times New Roman" w:hAnsi="Times New Roman" w:cs="Times New Roman"/>
          <w:color w:val="333333"/>
          <w:sz w:val="20"/>
          <w:szCs w:val="20"/>
          <w:lang w:eastAsia="el-GR"/>
        </w:rPr>
        <w:t xml:space="preserve">.) που αναφέρονται </w:t>
      </w:r>
      <w:r w:rsidRPr="008D40FF">
        <w:rPr>
          <w:rFonts w:ascii="Times New Roman" w:eastAsia="Times New Roman" w:hAnsi="Times New Roman" w:cs="Times New Roman"/>
          <w:b/>
          <w:color w:val="333333"/>
          <w:sz w:val="20"/>
          <w:szCs w:val="20"/>
          <w:lang w:eastAsia="el-GR"/>
        </w:rPr>
        <w:t>σε κάθε μορφή επιστήμης και τέχνης,</w:t>
      </w:r>
      <w:r w:rsidRPr="001B7A97">
        <w:rPr>
          <w:rFonts w:ascii="Times New Roman" w:eastAsia="Times New Roman" w:hAnsi="Times New Roman" w:cs="Times New Roman"/>
          <w:color w:val="333333"/>
          <w:sz w:val="20"/>
          <w:szCs w:val="20"/>
          <w:lang w:eastAsia="el-GR"/>
        </w:rPr>
        <w:t xml:space="preserve"> όπως επίσης και διοργανώσεις αθλητικών αγώνων. Σε κάθε σχολείο μπορεί να ιδρυθούν </w:t>
      </w:r>
      <w:r w:rsidRPr="008D40FF">
        <w:rPr>
          <w:rFonts w:ascii="Times New Roman" w:eastAsia="Times New Roman" w:hAnsi="Times New Roman" w:cs="Times New Roman"/>
          <w:b/>
          <w:color w:val="333333"/>
          <w:sz w:val="20"/>
          <w:szCs w:val="20"/>
          <w:lang w:eastAsia="el-GR"/>
        </w:rPr>
        <w:t>όμιλοι ψυχαγωγικού και πολιτιστικού χαρακτήρα</w:t>
      </w:r>
      <w:r w:rsidRPr="001B7A97">
        <w:rPr>
          <w:rFonts w:ascii="Times New Roman" w:eastAsia="Times New Roman" w:hAnsi="Times New Roman" w:cs="Times New Roman"/>
          <w:color w:val="333333"/>
          <w:sz w:val="20"/>
          <w:szCs w:val="20"/>
          <w:lang w:eastAsia="el-GR"/>
        </w:rPr>
        <w:t xml:space="preserve">, στους οποίους μπορούν να δραστηριοποιούνται οι μαθήτριες και οι μαθητές, από διάφορες τάξεις ή τμήματα, ανάλογα με τα ενδιαφέροντά τους (π.χ. κινηματογραφικός όμιλος, θεατρικός, φωτογραφικός, σκακιστικός, όμιλος φίλων του περιβάλλοντος, λογοτεχνικός, μουσικός, αθλητικός, πρακτικών κατασκευών </w:t>
      </w:r>
      <w:proofErr w:type="spellStart"/>
      <w:r w:rsidRPr="001B7A97">
        <w:rPr>
          <w:rFonts w:ascii="Times New Roman" w:eastAsia="Times New Roman" w:hAnsi="Times New Roman" w:cs="Times New Roman"/>
          <w:color w:val="333333"/>
          <w:sz w:val="20"/>
          <w:szCs w:val="20"/>
          <w:lang w:eastAsia="el-GR"/>
        </w:rPr>
        <w:t>κ.λ.π</w:t>
      </w:r>
      <w:proofErr w:type="spellEnd"/>
      <w:r w:rsidRPr="001B7A97">
        <w:rPr>
          <w:rFonts w:ascii="Times New Roman" w:eastAsia="Times New Roman" w:hAnsi="Times New Roman" w:cs="Times New Roman"/>
          <w:color w:val="333333"/>
          <w:sz w:val="20"/>
          <w:szCs w:val="20"/>
          <w:lang w:eastAsia="el-GR"/>
        </w:rPr>
        <w:t xml:space="preserve">.). Οι συνεδριάσεις αυτών των ομίλων πραγματοποιούνται στο σχολείο, </w:t>
      </w:r>
      <w:r w:rsidRPr="00B426D8">
        <w:rPr>
          <w:rFonts w:ascii="Times New Roman" w:eastAsia="Times New Roman" w:hAnsi="Times New Roman" w:cs="Times New Roman"/>
          <w:b/>
          <w:color w:val="333333"/>
          <w:sz w:val="20"/>
          <w:szCs w:val="20"/>
          <w:lang w:eastAsia="el-GR"/>
        </w:rPr>
        <w:t>σε ώρες εκτός των διδακτικών</w:t>
      </w:r>
      <w:r w:rsidRPr="001B7A97">
        <w:rPr>
          <w:rFonts w:ascii="Times New Roman" w:eastAsia="Times New Roman" w:hAnsi="Times New Roman" w:cs="Times New Roman"/>
          <w:color w:val="333333"/>
          <w:sz w:val="20"/>
          <w:szCs w:val="20"/>
          <w:lang w:eastAsia="el-GR"/>
        </w:rPr>
        <w:t>, ικανοποιούν τα ιδιαίτερα ενδιαφέροντα των μαθητών και καλλιεργούν το ταλέντο των μελών τους. Αρμόδιο όργανο για το συντονισμό της δουλειάς τους είναι το μαθητικό συμβούλιο του σχολείου.</w:t>
      </w:r>
      <w:r w:rsidRPr="001B7A97">
        <w:rPr>
          <w:rFonts w:ascii="Times New Roman" w:eastAsia="Times New Roman" w:hAnsi="Times New Roman" w:cs="Times New Roman"/>
          <w:color w:val="333333"/>
          <w:sz w:val="20"/>
          <w:szCs w:val="20"/>
          <w:lang w:eastAsia="el-GR"/>
        </w:rPr>
        <w:br/>
        <w:t xml:space="preserve">3. Στις συνεδριάσεις του συλλόγου των καθηγητών, όταν συζητιούνται πολιτιστικές, αθλητικές και γενικά μαθητικές δραστηριότητες (π.χ. συγκρότηση βιβλιοθήκης, μορφωτικές επισκέψεις και εκδρομές, διοργάνωση σχολικών εορτών, δημιουργία και συντήρηση σχολικού μουσείου </w:t>
      </w:r>
      <w:proofErr w:type="spellStart"/>
      <w:r w:rsidRPr="001B7A97">
        <w:rPr>
          <w:rFonts w:ascii="Times New Roman" w:eastAsia="Times New Roman" w:hAnsi="Times New Roman" w:cs="Times New Roman"/>
          <w:color w:val="333333"/>
          <w:sz w:val="20"/>
          <w:szCs w:val="20"/>
          <w:lang w:eastAsia="el-GR"/>
        </w:rPr>
        <w:t>κ.λ.π</w:t>
      </w:r>
      <w:proofErr w:type="spellEnd"/>
      <w:r w:rsidRPr="001B7A97">
        <w:rPr>
          <w:rFonts w:ascii="Times New Roman" w:eastAsia="Times New Roman" w:hAnsi="Times New Roman" w:cs="Times New Roman"/>
          <w:color w:val="333333"/>
          <w:sz w:val="20"/>
          <w:szCs w:val="20"/>
          <w:lang w:eastAsia="el-GR"/>
        </w:rPr>
        <w:t xml:space="preserve">.) συμμετέχει με δικαίωμα λόγου, </w:t>
      </w:r>
      <w:r w:rsidRPr="008D40FF">
        <w:rPr>
          <w:rFonts w:ascii="Times New Roman" w:eastAsia="Times New Roman" w:hAnsi="Times New Roman" w:cs="Times New Roman"/>
          <w:b/>
          <w:color w:val="333333"/>
          <w:sz w:val="20"/>
          <w:szCs w:val="20"/>
          <w:lang w:eastAsia="el-GR"/>
        </w:rPr>
        <w:t>το προεδρείο του μαθητικού συμβουλίου</w:t>
      </w:r>
      <w:r w:rsidRPr="001B7A97">
        <w:rPr>
          <w:rFonts w:ascii="Times New Roman" w:eastAsia="Times New Roman" w:hAnsi="Times New Roman" w:cs="Times New Roman"/>
          <w:color w:val="333333"/>
          <w:sz w:val="20"/>
          <w:szCs w:val="20"/>
          <w:lang w:eastAsia="el-GR"/>
        </w:rPr>
        <w:t xml:space="preserve"> του σχολείου.</w:t>
      </w:r>
      <w:r w:rsidRPr="001B7A97">
        <w:rPr>
          <w:rFonts w:ascii="Times New Roman" w:eastAsia="Times New Roman" w:hAnsi="Times New Roman" w:cs="Times New Roman"/>
          <w:color w:val="333333"/>
          <w:sz w:val="20"/>
          <w:szCs w:val="20"/>
          <w:lang w:eastAsia="el-GR"/>
        </w:rPr>
        <w:br/>
        <w:t>4. Η ελευθερία της έκφρασης αναγνωρίζεται ως βασικό μέσο αγωγής και επικοινωνίας. Το δικαίωμα αυτό στο σχολικό περιβάλλον υλοποιείται με τα παρακάτω:</w:t>
      </w:r>
      <w:r w:rsidRPr="001B7A97">
        <w:rPr>
          <w:rFonts w:ascii="Times New Roman" w:eastAsia="Times New Roman" w:hAnsi="Times New Roman" w:cs="Times New Roman"/>
          <w:color w:val="333333"/>
          <w:sz w:val="20"/>
          <w:szCs w:val="20"/>
          <w:lang w:eastAsia="el-GR"/>
        </w:rPr>
        <w:br/>
        <w:t xml:space="preserve">α) Με ευθύνη του μαθητικού συμβουλίου του σχολείου υπάρχει στο σχολείο </w:t>
      </w:r>
      <w:r w:rsidRPr="008D40FF">
        <w:rPr>
          <w:rFonts w:ascii="Times New Roman" w:eastAsia="Times New Roman" w:hAnsi="Times New Roman" w:cs="Times New Roman"/>
          <w:b/>
          <w:color w:val="333333"/>
          <w:sz w:val="20"/>
          <w:szCs w:val="20"/>
          <w:lang w:eastAsia="el-GR"/>
        </w:rPr>
        <w:t>πίνακας μαθητικών ανακοινώσεων</w:t>
      </w:r>
      <w:r w:rsidRPr="001B7A97">
        <w:rPr>
          <w:rFonts w:ascii="Times New Roman" w:eastAsia="Times New Roman" w:hAnsi="Times New Roman" w:cs="Times New Roman"/>
          <w:color w:val="333333"/>
          <w:sz w:val="20"/>
          <w:szCs w:val="20"/>
          <w:lang w:eastAsia="el-GR"/>
        </w:rPr>
        <w:t xml:space="preserve"> για μαθητικά θέματα. H διεύθυνση του σχολείου θα πρέπει, σε συνεννόηση με το μαθητικό συμβούλιο, να παραχωρήσει το χώρο που θα αναρτηθεί ο πίνακας σε κεντρικό σημείο του σχολείου. Ευνόητο είναι πως ο πίνακας αυτός θα χρησιμοποιείται και από τις μαθητικές κοινότητες, για μαθητικά θέματα.</w:t>
      </w:r>
      <w:r w:rsidRPr="001B7A97">
        <w:rPr>
          <w:rFonts w:ascii="Times New Roman" w:eastAsia="Times New Roman" w:hAnsi="Times New Roman" w:cs="Times New Roman"/>
          <w:color w:val="333333"/>
          <w:sz w:val="20"/>
          <w:szCs w:val="20"/>
          <w:lang w:eastAsia="el-GR"/>
        </w:rPr>
        <w:br/>
        <w:t xml:space="preserve">β) Με πρωτοβουλία επίσης των μαθητικών κοινοτήτων μπορούν </w:t>
      </w:r>
      <w:r w:rsidRPr="008D40FF">
        <w:rPr>
          <w:rFonts w:ascii="Times New Roman" w:eastAsia="Times New Roman" w:hAnsi="Times New Roman" w:cs="Times New Roman"/>
          <w:b/>
          <w:color w:val="333333"/>
          <w:sz w:val="20"/>
          <w:szCs w:val="20"/>
          <w:lang w:eastAsia="el-GR"/>
        </w:rPr>
        <w:t>να εκδίδονται έντυπα</w:t>
      </w:r>
      <w:r w:rsidRPr="001B7A97">
        <w:rPr>
          <w:rFonts w:ascii="Times New Roman" w:eastAsia="Times New Roman" w:hAnsi="Times New Roman" w:cs="Times New Roman"/>
          <w:color w:val="333333"/>
          <w:sz w:val="20"/>
          <w:szCs w:val="20"/>
          <w:lang w:eastAsia="el-GR"/>
        </w:rPr>
        <w:t xml:space="preserve"> (σχολικό περιοδικό, εφημερίδα, ενημερωτικά έντυπα) από τους μαθητές για την ενημέρωση και την ανταλλαγή απόψεων με τους συμμαθητές τους ή και τους άλλους φορείς του σχολείου. Την ευθύνη για τη σύνταξη του περιοδικού ή της εφημερίδας θα έχει συντακτική επιτροπή που θα αποτελείται από μέλη της μαθητικής κοινότητας. Καθηγητής - σύμβουλος, ορίζεται από το σύλλογο των καθηγητών, για τη συμπαράσταση και βοήθεια στην έκδοση των εντύπων.</w:t>
      </w:r>
      <w:r w:rsidRPr="001B7A97">
        <w:rPr>
          <w:rFonts w:ascii="Times New Roman" w:eastAsia="Times New Roman" w:hAnsi="Times New Roman" w:cs="Times New Roman"/>
          <w:color w:val="333333"/>
          <w:sz w:val="20"/>
          <w:szCs w:val="20"/>
          <w:lang w:eastAsia="el-GR"/>
        </w:rPr>
        <w:br/>
        <w:t xml:space="preserve">5. </w:t>
      </w:r>
      <w:r w:rsidRPr="008D40FF">
        <w:rPr>
          <w:rFonts w:ascii="Times New Roman" w:eastAsia="Times New Roman" w:hAnsi="Times New Roman" w:cs="Times New Roman"/>
          <w:b/>
          <w:color w:val="333333"/>
          <w:sz w:val="20"/>
          <w:szCs w:val="20"/>
          <w:lang w:eastAsia="el-GR"/>
        </w:rPr>
        <w:t>Η αμφίεση μέσα στο σχολείο</w:t>
      </w:r>
      <w:r w:rsidRPr="001B7A97">
        <w:rPr>
          <w:rFonts w:ascii="Times New Roman" w:eastAsia="Times New Roman" w:hAnsi="Times New Roman" w:cs="Times New Roman"/>
          <w:color w:val="333333"/>
          <w:sz w:val="20"/>
          <w:szCs w:val="20"/>
          <w:lang w:eastAsia="el-GR"/>
        </w:rPr>
        <w:t xml:space="preserve"> ανήκει στην προσωπική ευθύνη των ίδιων των μαθητριών και των μαθητών. Η μαθητική κοινότητα έχει το δικαίωμα να επεμβαίνει, όταν παρατηρούνται ακρότητες ή </w:t>
      </w:r>
      <w:proofErr w:type="spellStart"/>
      <w:r w:rsidRPr="001B7A97">
        <w:rPr>
          <w:rFonts w:ascii="Times New Roman" w:eastAsia="Times New Roman" w:hAnsi="Times New Roman" w:cs="Times New Roman"/>
          <w:color w:val="333333"/>
          <w:sz w:val="20"/>
          <w:szCs w:val="20"/>
          <w:lang w:eastAsia="el-GR"/>
        </w:rPr>
        <w:t>εκκεντρισμοί</w:t>
      </w:r>
      <w:proofErr w:type="spellEnd"/>
      <w:r w:rsidRPr="001B7A97">
        <w:rPr>
          <w:rFonts w:ascii="Times New Roman" w:eastAsia="Times New Roman" w:hAnsi="Times New Roman" w:cs="Times New Roman"/>
          <w:color w:val="333333"/>
          <w:sz w:val="20"/>
          <w:szCs w:val="20"/>
          <w:lang w:eastAsia="el-GR"/>
        </w:rPr>
        <w:t xml:space="preserve"> και να συστήνει συμμόρφωση σε ότι θεωρείται αντικειμενικά ευπρεπές και είναι πλατιάς κοινωνικής αποδοχής. Τα οποιαδήποτε προβλήματα όμως σχετικά με την εμφάνιση των μαθητριών ή των μαθητών αντιμετωπίζονται με πνεύμα διαλόγου, καλής θέλησης και με συνεννόηση των μαθητικών κοινοτήτων με τη διεύθυνση του σχολείου, το σύλλογο των καθηγητών και το σύλλογο γονέων και κηδεμόνων. Αν ανάλογο θέμα παραπεμφθεί για συζήτηση και απόφαση στο σύλλογο των καθηγητών, όπου ανήκει και η όποια τελική απόφαση, στη συζήτηση του συλλόγου καθηγητών παραβρίσκονται, με δικαίωμα λόγου, ο πρόεδρος της μαθητικής κοινότητας, στην οποία ανήκει η μαθήτρια ή ο μαθητής που κρίνεται, καθώς και το τριμελές προεδρείο του μαθητικού συμβουλίου του σχολείου.</w:t>
      </w:r>
      <w:r w:rsidRPr="001B7A97">
        <w:rPr>
          <w:rFonts w:ascii="Times New Roman" w:eastAsia="Times New Roman" w:hAnsi="Times New Roman" w:cs="Times New Roman"/>
          <w:color w:val="333333"/>
          <w:sz w:val="20"/>
          <w:szCs w:val="20"/>
          <w:lang w:eastAsia="el-GR"/>
        </w:rPr>
        <w:br/>
        <w:t xml:space="preserve">6. </w:t>
      </w:r>
      <w:r w:rsidRPr="00B426D8">
        <w:rPr>
          <w:rFonts w:ascii="Times New Roman" w:eastAsia="Times New Roman" w:hAnsi="Times New Roman" w:cs="Times New Roman"/>
          <w:b/>
          <w:color w:val="333333"/>
          <w:sz w:val="20"/>
          <w:szCs w:val="20"/>
          <w:lang w:eastAsia="el-GR"/>
        </w:rPr>
        <w:t>Η καθαριότητα και η διατήρηση σε καλή κατάσταση των σχολικών χώρων</w:t>
      </w:r>
      <w:r w:rsidRPr="001B7A97">
        <w:rPr>
          <w:rFonts w:ascii="Times New Roman" w:eastAsia="Times New Roman" w:hAnsi="Times New Roman" w:cs="Times New Roman"/>
          <w:color w:val="333333"/>
          <w:sz w:val="20"/>
          <w:szCs w:val="20"/>
          <w:lang w:eastAsia="el-GR"/>
        </w:rPr>
        <w:t xml:space="preserve"> και των μέσων διδασκαλίας (θρανία, μαυροπίνακες, εποπτικά μέσα διδασκαλίας, έπιπλα κ.τ.λ.) όχι μόνο αποτελούν προϋπόθεση για τη σωστή και αποδοτική λειτουργία του σχολείου αλλά και υποχρέωση της σχολικής κοινότητας απέναντι στα μέλη της και στον ελληνικό λαό.</w:t>
      </w:r>
      <w:r w:rsidRPr="001B7A97">
        <w:rPr>
          <w:rFonts w:ascii="Times New Roman" w:eastAsia="Times New Roman" w:hAnsi="Times New Roman" w:cs="Times New Roman"/>
          <w:color w:val="333333"/>
          <w:sz w:val="20"/>
          <w:szCs w:val="20"/>
          <w:lang w:eastAsia="el-GR"/>
        </w:rPr>
        <w:br/>
        <w:t xml:space="preserve">7. Οι μαθητικές κοινότητες και τα μέλη τους αναλαμβάνουν να περιφρουρήσουν </w:t>
      </w:r>
      <w:r w:rsidRPr="00B426D8">
        <w:rPr>
          <w:rFonts w:ascii="Times New Roman" w:eastAsia="Times New Roman" w:hAnsi="Times New Roman" w:cs="Times New Roman"/>
          <w:b/>
          <w:color w:val="333333"/>
          <w:sz w:val="20"/>
          <w:szCs w:val="20"/>
          <w:lang w:eastAsia="el-GR"/>
        </w:rPr>
        <w:t>το δικαίωμα των μαθητών να ζουν τη σχολική ζωή τους</w:t>
      </w:r>
      <w:r w:rsidRPr="001B7A97">
        <w:rPr>
          <w:rFonts w:ascii="Times New Roman" w:eastAsia="Times New Roman" w:hAnsi="Times New Roman" w:cs="Times New Roman"/>
          <w:color w:val="333333"/>
          <w:sz w:val="20"/>
          <w:szCs w:val="20"/>
          <w:lang w:eastAsia="el-GR"/>
        </w:rPr>
        <w:t xml:space="preserve"> σε χώρους που θα πληρούν τις προϋποθέσεις για μάθηση, να περιφρουρήσουν την περιουσία του ελληνικού λαού. Σκόπιμη φθορά της σχολικής περιουσίας με πράξεις ή παραλείψεις αποτελεί ουσιαστικά αντικοινωνική συμπεριφορά αφού η δαπάνη για αγορά, επιδιόρθωση ή αντικατάσταση προέρχεται από τους φόρους που πληρώνει ο εργαζόμενος ελληνικός λαός. </w:t>
      </w:r>
      <w:r w:rsidRPr="00B426D8">
        <w:rPr>
          <w:rFonts w:ascii="Times New Roman" w:eastAsia="Times New Roman" w:hAnsi="Times New Roman" w:cs="Times New Roman"/>
          <w:b/>
          <w:color w:val="333333"/>
          <w:sz w:val="20"/>
          <w:szCs w:val="20"/>
          <w:lang w:eastAsia="el-GR"/>
        </w:rPr>
        <w:t>Οι μαθητικές κοινότητες σ' αυτό το θέμα συνεργάζονται και υποβοηθούν την διεύθυνση του σχολείου, που βέβαια έχει την ευθύνη για την προστασία των μέσων διδασκαλίας καθώς και για την καθαριότητα του διδακτηρίου και των υπολοίπων σχολικών χώρων</w:t>
      </w:r>
      <w:r w:rsidRPr="001B7A97">
        <w:rPr>
          <w:rFonts w:ascii="Times New Roman" w:eastAsia="Times New Roman" w:hAnsi="Times New Roman" w:cs="Times New Roman"/>
          <w:color w:val="333333"/>
          <w:sz w:val="20"/>
          <w:szCs w:val="20"/>
          <w:lang w:eastAsia="el-GR"/>
        </w:rPr>
        <w:t>. Οι μαθητικές κοινότητες επίσης μπορούν και πρέπει να επεμβαίνουν και ελέγχουν τα μέλη τους, ώστε να αποφεύγεται η αναγραφή στους τοίχους των αιθουσών διδασκαλίας, των διαδρόμων και των κοινοχρήστων χώρων συνθημάτων, σχημάτων, συμβόλων, ασέμνων λέξεων ή φράσεων κ.τ.λ. που και αντιαισθητικά είναι αλλά και την ανθρώπινη αξιοπρέπεια υποβαθμίζουν.</w:t>
      </w:r>
      <w:r w:rsidRPr="001B7A97">
        <w:rPr>
          <w:rFonts w:ascii="Times New Roman" w:eastAsia="Times New Roman" w:hAnsi="Times New Roman" w:cs="Times New Roman"/>
          <w:color w:val="333333"/>
          <w:sz w:val="20"/>
          <w:szCs w:val="20"/>
          <w:lang w:eastAsia="el-GR"/>
        </w:rPr>
        <w:br/>
        <w:t>8. Οι μαθητικές κοινότητες σε συνεργασία και μετά από έγκριση του συλλόγου καθηγητών έχουν την ευθύνη για την παρακολούθηση των συνθηκών λειτουργίας των σχολικών κυλικείων. Το μαθητικό συμβούλιο κάθε σχολείου και εκπρόσωποι των καθηγητών θα πρέπει να ελέγχουν την καθαριότητα και τον τρόπο εξυπηρέτησης των μαθητών στα κυλικεία.</w:t>
      </w:r>
      <w:r w:rsidRPr="001B7A97">
        <w:rPr>
          <w:rFonts w:ascii="Times New Roman" w:eastAsia="Times New Roman" w:hAnsi="Times New Roman" w:cs="Times New Roman"/>
          <w:color w:val="333333"/>
          <w:sz w:val="20"/>
          <w:szCs w:val="20"/>
          <w:lang w:eastAsia="el-GR"/>
        </w:rPr>
        <w:br/>
        <w:t xml:space="preserve">9. Οι μαθητικές κοινότητες έχουν το δικαίωμα </w:t>
      </w:r>
      <w:r w:rsidRPr="00B426D8">
        <w:rPr>
          <w:rFonts w:ascii="Times New Roman" w:eastAsia="Times New Roman" w:hAnsi="Times New Roman" w:cs="Times New Roman"/>
          <w:b/>
          <w:color w:val="333333"/>
          <w:sz w:val="20"/>
          <w:szCs w:val="20"/>
          <w:lang w:eastAsia="el-GR"/>
        </w:rPr>
        <w:t>να χρησιμοποιούν σχολικούς χώρους για τις δραστηριότητες</w:t>
      </w:r>
      <w:r w:rsidRPr="001B7A97">
        <w:rPr>
          <w:rFonts w:ascii="Times New Roman" w:eastAsia="Times New Roman" w:hAnsi="Times New Roman" w:cs="Times New Roman"/>
          <w:color w:val="333333"/>
          <w:sz w:val="20"/>
          <w:szCs w:val="20"/>
          <w:lang w:eastAsia="el-GR"/>
        </w:rPr>
        <w:t xml:space="preserve"> που περιγράφει ο κανονισμός λειτουργίας τους.</w:t>
      </w:r>
      <w:r w:rsidRPr="001B7A97">
        <w:rPr>
          <w:rFonts w:ascii="Times New Roman" w:eastAsia="Times New Roman" w:hAnsi="Times New Roman" w:cs="Times New Roman"/>
          <w:color w:val="333333"/>
          <w:sz w:val="20"/>
          <w:szCs w:val="20"/>
          <w:lang w:eastAsia="el-GR"/>
        </w:rPr>
        <w:br/>
      </w:r>
    </w:p>
    <w:p w:rsidR="001B7A97" w:rsidRPr="001B7A97" w:rsidRDefault="001B7A97" w:rsidP="00B426D8">
      <w:pPr>
        <w:spacing w:after="0" w:line="240" w:lineRule="auto"/>
        <w:rPr>
          <w:rFonts w:ascii="Times New Roman" w:eastAsia="Times New Roman" w:hAnsi="Times New Roman" w:cs="Times New Roman"/>
          <w:sz w:val="20"/>
          <w:szCs w:val="20"/>
          <w:lang w:eastAsia="el-GR"/>
        </w:rPr>
      </w:pPr>
      <w:bookmarkStart w:id="0" w:name="_GoBack"/>
      <w:bookmarkEnd w:id="0"/>
      <w:r w:rsidRPr="001B7A97">
        <w:rPr>
          <w:rFonts w:ascii="Times New Roman" w:eastAsia="Times New Roman" w:hAnsi="Times New Roman" w:cs="Times New Roman"/>
          <w:b/>
          <w:bCs/>
          <w:color w:val="333333"/>
          <w:sz w:val="20"/>
          <w:szCs w:val="20"/>
          <w:lang w:eastAsia="el-GR"/>
        </w:rPr>
        <w:t>Άρθρο 7</w:t>
      </w:r>
      <w:r w:rsidRPr="001B7A97">
        <w:rPr>
          <w:rFonts w:ascii="Times New Roman" w:eastAsia="Times New Roman" w:hAnsi="Times New Roman" w:cs="Times New Roman"/>
          <w:b/>
          <w:bCs/>
          <w:color w:val="333333"/>
          <w:sz w:val="20"/>
          <w:szCs w:val="20"/>
          <w:lang w:eastAsia="el-GR"/>
        </w:rPr>
        <w:br/>
        <w:t>ΤΕΛΙΚΕΣ ΔΙΑΤΑΞΕΙΣ</w:t>
      </w:r>
      <w:r w:rsidRPr="001B7A97">
        <w:rPr>
          <w:rFonts w:ascii="Times New Roman" w:eastAsia="Times New Roman" w:hAnsi="Times New Roman" w:cs="Times New Roman"/>
          <w:b/>
          <w:bCs/>
          <w:color w:val="333333"/>
          <w:sz w:val="20"/>
          <w:szCs w:val="20"/>
          <w:lang w:eastAsia="el-GR"/>
        </w:rPr>
        <w:br/>
      </w:r>
      <w:r w:rsidRPr="001B7A97">
        <w:rPr>
          <w:rFonts w:ascii="Times New Roman" w:eastAsia="Times New Roman" w:hAnsi="Times New Roman" w:cs="Times New Roman"/>
          <w:color w:val="333333"/>
          <w:sz w:val="20"/>
          <w:szCs w:val="20"/>
          <w:lang w:eastAsia="el-GR"/>
        </w:rPr>
        <w:t>1. Από την κοινοποίηση αυτού του κανονισμού παύει η ισχύς του από 31.3.1982 προηγούμενου κανονισμού λειτουργίας των μαθητικών κοινοτήτων.</w:t>
      </w:r>
      <w:r w:rsidRPr="001B7A97">
        <w:rPr>
          <w:rFonts w:ascii="Times New Roman" w:eastAsia="Times New Roman" w:hAnsi="Times New Roman" w:cs="Times New Roman"/>
          <w:color w:val="333333"/>
          <w:sz w:val="20"/>
          <w:szCs w:val="20"/>
          <w:lang w:eastAsia="el-GR"/>
        </w:rPr>
        <w:br/>
        <w:t>2. Ο κανονισμός αυτός εφαρμόζεται υποχρεωτικά από το σχολικό έτος 1986-87 σε όλες τις σχολικές μονάδες της δευτεροβάθμιας εκπαίδευσης, δημόσιες και ιδιωτικές.</w:t>
      </w:r>
      <w:r w:rsidRPr="001B7A97">
        <w:rPr>
          <w:rFonts w:ascii="Times New Roman" w:eastAsia="Times New Roman" w:hAnsi="Times New Roman" w:cs="Times New Roman"/>
          <w:color w:val="333333"/>
          <w:sz w:val="20"/>
          <w:szCs w:val="20"/>
          <w:lang w:eastAsia="el-GR"/>
        </w:rPr>
        <w:br/>
        <w:t>3. Με τη φροντίδα και την ευθύνη της διεύθυνσης και του συλλόγου των διδασκόντων κάθε σχολείου, ο κανονισμός αυτός διανέμεται σε όλους τους διδάσκοντες, αναρτάται σε εμφανές σημείο κάθε σχολείου, παραδίδεται ένα αντίτυπο στο συμβούλιο κάθε μαθητικής κοινότητας και γίνεται ευρεία ενημέρωση των μαθητών για το περιεχόμενό του.</w:t>
      </w:r>
      <w:r w:rsidRPr="001B7A97">
        <w:rPr>
          <w:rFonts w:ascii="Times New Roman" w:eastAsia="Times New Roman" w:hAnsi="Times New Roman" w:cs="Times New Roman"/>
          <w:color w:val="333333"/>
          <w:sz w:val="20"/>
          <w:szCs w:val="20"/>
          <w:lang w:eastAsia="el-GR"/>
        </w:rPr>
        <w:br/>
        <w:t>4. Η τήρηση του κανονισμού αποτελεί αντικείμενο καθημερινής προσπάθειας των οργάνων της κοινότητας, βασίζεται όμως κύρια στην υπευθυνότητα των μελών της σχολικής ζωής</w:t>
      </w:r>
    </w:p>
    <w:p w:rsidR="00170206" w:rsidRPr="001B7A97" w:rsidRDefault="00170206" w:rsidP="00B426D8">
      <w:pPr>
        <w:rPr>
          <w:sz w:val="20"/>
          <w:szCs w:val="20"/>
        </w:rPr>
      </w:pPr>
    </w:p>
    <w:sectPr w:rsidR="00170206" w:rsidRPr="001B7A97" w:rsidSect="001B7A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97"/>
    <w:rsid w:val="00170206"/>
    <w:rsid w:val="001B7A97"/>
    <w:rsid w:val="006B2ABA"/>
    <w:rsid w:val="008D40FF"/>
    <w:rsid w:val="00B426D8"/>
    <w:rsid w:val="00FA67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1317">
      <w:bodyDiv w:val="1"/>
      <w:marLeft w:val="0"/>
      <w:marRight w:val="0"/>
      <w:marTop w:val="0"/>
      <w:marBottom w:val="0"/>
      <w:divBdr>
        <w:top w:val="none" w:sz="0" w:space="0" w:color="auto"/>
        <w:left w:val="none" w:sz="0" w:space="0" w:color="auto"/>
        <w:bottom w:val="none" w:sz="0" w:space="0" w:color="auto"/>
        <w:right w:val="none" w:sz="0" w:space="0" w:color="auto"/>
      </w:divBdr>
      <w:divsChild>
        <w:div w:id="1910771023">
          <w:marLeft w:val="0"/>
          <w:marRight w:val="0"/>
          <w:marTop w:val="0"/>
          <w:marBottom w:val="0"/>
          <w:divBdr>
            <w:top w:val="none" w:sz="0" w:space="0" w:color="auto"/>
            <w:left w:val="none" w:sz="0" w:space="0" w:color="auto"/>
            <w:bottom w:val="none" w:sz="0" w:space="0" w:color="auto"/>
            <w:right w:val="none" w:sz="0" w:space="0" w:color="auto"/>
          </w:divBdr>
        </w:div>
        <w:div w:id="74595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4389</Words>
  <Characters>23702</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
    </vt:vector>
  </TitlesOfParts>
  <Company>NBG</Company>
  <LinksUpToDate>false</LinksUpToDate>
  <CharactersWithSpaces>28035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EVANGELOS TSIONIS</dc:creator>
  <cp:lastModifiedBy>HP</cp:lastModifiedBy>
  <cp:revision>4</cp:revision>
  <dcterms:created xsi:type="dcterms:W3CDTF">2017-01-24T21:27:00Z</dcterms:created>
  <dcterms:modified xsi:type="dcterms:W3CDTF">2024-02-05T19:13:00Z</dcterms:modified>
</cp:coreProperties>
</file>